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AD5D6" w14:textId="5046085E" w:rsidR="00835FAC" w:rsidRDefault="00A83038" w:rsidP="00A83038">
      <w:pPr>
        <w:pStyle w:val="a3"/>
        <w:numPr>
          <w:ilvl w:val="0"/>
          <w:numId w:val="2"/>
        </w:numPr>
        <w:ind w:firstLineChars="0"/>
      </w:pPr>
      <w:r>
        <w:rPr>
          <w:rFonts w:hint="eastAsia"/>
        </w:rPr>
        <w:t>仪表盘d</w:t>
      </w:r>
      <w:r>
        <w:t>ashboard:</w:t>
      </w:r>
    </w:p>
    <w:p w14:paraId="0F92A1A7" w14:textId="77777777" w:rsidR="00A83038" w:rsidRDefault="00A83038" w:rsidP="00A83038">
      <w:r>
        <w:rPr>
          <w:noProof/>
        </w:rPr>
        <w:drawing>
          <wp:inline distT="0" distB="0" distL="0" distR="0" wp14:anchorId="1090ABE0" wp14:editId="191E6CB2">
            <wp:extent cx="5274310" cy="250507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505075"/>
                    </a:xfrm>
                    <a:prstGeom prst="rect">
                      <a:avLst/>
                    </a:prstGeom>
                  </pic:spPr>
                </pic:pic>
              </a:graphicData>
            </a:graphic>
          </wp:inline>
        </w:drawing>
      </w:r>
    </w:p>
    <w:p w14:paraId="07504F0D" w14:textId="77777777" w:rsidR="00A83038" w:rsidRDefault="00A83038" w:rsidP="00A83038">
      <w:r>
        <w:rPr>
          <w:rFonts w:hint="eastAsia"/>
        </w:rPr>
        <w:t>功能：</w:t>
      </w:r>
    </w:p>
    <w:p w14:paraId="2EF54EDC" w14:textId="77777777" w:rsidR="00A83038" w:rsidRDefault="00A83038" w:rsidP="00A83038">
      <w:pPr>
        <w:pStyle w:val="a3"/>
        <w:numPr>
          <w:ilvl w:val="0"/>
          <w:numId w:val="1"/>
        </w:numPr>
        <w:ind w:firstLineChars="0"/>
      </w:pPr>
      <w:r>
        <w:rPr>
          <w:rFonts w:hint="eastAsia"/>
        </w:rPr>
        <w:t>进入页面获取6篇文章的：封面(</w:t>
      </w:r>
      <w:r>
        <w:t>img)</w:t>
      </w:r>
      <w:r>
        <w:rPr>
          <w:rFonts w:hint="eastAsia"/>
        </w:rPr>
        <w:t>，名字(</w:t>
      </w:r>
      <w:r>
        <w:t>book_name)</w:t>
      </w:r>
      <w:r>
        <w:rPr>
          <w:rFonts w:hint="eastAsia"/>
        </w:rPr>
        <w:t>，链接(</w:t>
      </w:r>
      <w:r>
        <w:t>book_</w:t>
      </w:r>
      <w:r>
        <w:rPr>
          <w:rFonts w:hint="eastAsia"/>
        </w:rPr>
        <w:t>link</w:t>
      </w:r>
      <w:r>
        <w:t>)</w:t>
      </w:r>
    </w:p>
    <w:p w14:paraId="13DF1D0D" w14:textId="77777777" w:rsidR="00A83038" w:rsidRDefault="00A83038" w:rsidP="00A83038"/>
    <w:p w14:paraId="716A2801" w14:textId="77777777" w:rsidR="00A83038" w:rsidRDefault="00A83038" w:rsidP="00A83038"/>
    <w:p w14:paraId="108D959E" w14:textId="77777777" w:rsidR="00A83038" w:rsidRDefault="00A83038" w:rsidP="00A83038">
      <w:pPr>
        <w:pStyle w:val="a3"/>
        <w:numPr>
          <w:ilvl w:val="0"/>
          <w:numId w:val="1"/>
        </w:numPr>
        <w:ind w:firstLineChars="0"/>
      </w:pPr>
    </w:p>
    <w:p w14:paraId="22B18D91" w14:textId="77777777" w:rsidR="00A83038" w:rsidRDefault="00A83038" w:rsidP="00A83038">
      <w:pPr>
        <w:rPr>
          <w:rFonts w:hint="eastAsia"/>
        </w:rPr>
      </w:pPr>
    </w:p>
    <w:p w14:paraId="29BBDD02" w14:textId="77777777" w:rsidR="00A83038" w:rsidRDefault="00A83038" w:rsidP="00A83038">
      <w:pPr>
        <w:rPr>
          <w:rFonts w:hint="eastAsia"/>
        </w:rPr>
      </w:pPr>
    </w:p>
    <w:p w14:paraId="24E7EBB2" w14:textId="4BAD8EC9" w:rsidR="00A83038" w:rsidRDefault="00A83038" w:rsidP="00A83038">
      <w:pPr>
        <w:pStyle w:val="a3"/>
        <w:numPr>
          <w:ilvl w:val="0"/>
          <w:numId w:val="2"/>
        </w:numPr>
        <w:ind w:firstLineChars="0"/>
      </w:pPr>
      <w:r>
        <w:rPr>
          <w:rFonts w:hint="eastAsia"/>
        </w:rPr>
        <w:t>用户面板u</w:t>
      </w:r>
      <w:r>
        <w:t>ser:</w:t>
      </w:r>
    </w:p>
    <w:p w14:paraId="5C4B98E6" w14:textId="56827367" w:rsidR="00A83038" w:rsidRDefault="00A83038" w:rsidP="00A83038">
      <w:r>
        <w:rPr>
          <w:noProof/>
        </w:rPr>
        <w:drawing>
          <wp:inline distT="0" distB="0" distL="0" distR="0" wp14:anchorId="128A5B13" wp14:editId="10DABDF4">
            <wp:extent cx="5274310" cy="272224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722245"/>
                    </a:xfrm>
                    <a:prstGeom prst="rect">
                      <a:avLst/>
                    </a:prstGeom>
                  </pic:spPr>
                </pic:pic>
              </a:graphicData>
            </a:graphic>
          </wp:inline>
        </w:drawing>
      </w:r>
    </w:p>
    <w:p w14:paraId="659214FA" w14:textId="4BF322E7" w:rsidR="00A83038" w:rsidRDefault="00A83038" w:rsidP="00A83038"/>
    <w:p w14:paraId="498ED115" w14:textId="71E80307" w:rsidR="00A83038" w:rsidRDefault="00A83038" w:rsidP="00A83038">
      <w:pPr>
        <w:rPr>
          <w:rFonts w:hint="eastAsia"/>
        </w:rPr>
      </w:pPr>
      <w:r>
        <w:rPr>
          <w:noProof/>
        </w:rPr>
        <w:lastRenderedPageBreak/>
        <w:drawing>
          <wp:inline distT="0" distB="0" distL="0" distR="0" wp14:anchorId="6CC91881" wp14:editId="2CA3BF3F">
            <wp:extent cx="5274310" cy="27222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22245"/>
                    </a:xfrm>
                    <a:prstGeom prst="rect">
                      <a:avLst/>
                    </a:prstGeom>
                  </pic:spPr>
                </pic:pic>
              </a:graphicData>
            </a:graphic>
          </wp:inline>
        </w:drawing>
      </w:r>
    </w:p>
    <w:p w14:paraId="0B22295F" w14:textId="51A2BD0E" w:rsidR="00A83038" w:rsidRDefault="00A83038" w:rsidP="00A83038">
      <w:r>
        <w:rPr>
          <w:rFonts w:hint="eastAsia"/>
        </w:rPr>
        <w:t>功能：</w:t>
      </w:r>
    </w:p>
    <w:p w14:paraId="6B3BAB0F" w14:textId="6022C3DF" w:rsidR="00A83038" w:rsidRDefault="00A83038" w:rsidP="00A83038">
      <w:pPr>
        <w:pStyle w:val="a3"/>
        <w:numPr>
          <w:ilvl w:val="0"/>
          <w:numId w:val="3"/>
        </w:numPr>
        <w:ind w:firstLineChars="0"/>
      </w:pPr>
      <w:r>
        <w:rPr>
          <w:rFonts w:hint="eastAsia"/>
        </w:rPr>
        <w:t>注册和登录：注册给了邮箱，需不需要验证码是锦上添花，实不实现看着来，需要昵称密码邮箱(nick</w:t>
      </w:r>
      <w:r>
        <w:t>_name,password,email)</w:t>
      </w:r>
      <w:r>
        <w:rPr>
          <w:rFonts w:hint="eastAsia"/>
        </w:rPr>
        <w:t>，可以考虑把邮箱作为唯一标识或者弄个序列号</w:t>
      </w:r>
    </w:p>
    <w:p w14:paraId="30C1284A" w14:textId="78A109B7" w:rsidR="00A83038" w:rsidRDefault="00A83038" w:rsidP="00A83038">
      <w:pPr>
        <w:pStyle w:val="a3"/>
        <w:numPr>
          <w:ilvl w:val="0"/>
          <w:numId w:val="3"/>
        </w:numPr>
        <w:ind w:firstLineChars="0"/>
      </w:pPr>
      <w:r>
        <w:rPr>
          <w:rFonts w:hint="eastAsia"/>
        </w:rPr>
        <w:t>登录之后这里会展示用户信息，那么用户头像，昵称，邮箱需要展示，所以如果登录成功需要返回对应的信息</w:t>
      </w:r>
    </w:p>
    <w:p w14:paraId="613B680F" w14:textId="39CE512D" w:rsidR="00077372" w:rsidRDefault="00077372" w:rsidP="00077372">
      <w:pPr>
        <w:rPr>
          <w:rFonts w:hint="eastAsia"/>
        </w:rPr>
      </w:pPr>
      <w:r>
        <w:rPr>
          <w:noProof/>
        </w:rPr>
        <w:drawing>
          <wp:inline distT="0" distB="0" distL="0" distR="0" wp14:anchorId="3B0CFFA5" wp14:editId="66907973">
            <wp:extent cx="5274310" cy="34550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455035"/>
                    </a:xfrm>
                    <a:prstGeom prst="rect">
                      <a:avLst/>
                    </a:prstGeom>
                  </pic:spPr>
                </pic:pic>
              </a:graphicData>
            </a:graphic>
          </wp:inline>
        </w:drawing>
      </w:r>
    </w:p>
    <w:p w14:paraId="2360B680" w14:textId="2C76A1F3" w:rsidR="00A83038" w:rsidRDefault="00077372" w:rsidP="00A83038">
      <w:pPr>
        <w:pStyle w:val="a3"/>
        <w:numPr>
          <w:ilvl w:val="0"/>
          <w:numId w:val="2"/>
        </w:numPr>
        <w:ind w:firstLineChars="0"/>
      </w:pPr>
      <w:r>
        <w:rPr>
          <w:rFonts w:hint="eastAsia"/>
        </w:rPr>
        <w:t>消息Message</w:t>
      </w:r>
    </w:p>
    <w:p w14:paraId="5E2F9FB2" w14:textId="7F54CD31" w:rsidR="00077372" w:rsidRDefault="00077372" w:rsidP="00077372">
      <w:r>
        <w:rPr>
          <w:noProof/>
        </w:rPr>
        <w:lastRenderedPageBreak/>
        <w:drawing>
          <wp:inline distT="0" distB="0" distL="0" distR="0" wp14:anchorId="2D9D3C4D" wp14:editId="4011A0DB">
            <wp:extent cx="5274310" cy="27222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22245"/>
                    </a:xfrm>
                    <a:prstGeom prst="rect">
                      <a:avLst/>
                    </a:prstGeom>
                  </pic:spPr>
                </pic:pic>
              </a:graphicData>
            </a:graphic>
          </wp:inline>
        </w:drawing>
      </w:r>
    </w:p>
    <w:p w14:paraId="7350D69F" w14:textId="29309523" w:rsidR="00077372" w:rsidRDefault="00077372" w:rsidP="00077372">
      <w:pPr>
        <w:rPr>
          <w:rFonts w:hint="eastAsia"/>
        </w:rPr>
      </w:pPr>
      <w:r>
        <w:rPr>
          <w:rFonts w:hint="eastAsia"/>
        </w:rPr>
        <w:t>用户权限（组长、组员）不同看到的不同，这里可以考虑其实存储某些特定的前后端通讯的结果就行，比如组员的申请信息发给后端，那么这条消息同时同步到申请的组员和组长，然后被处理之后再删除</w:t>
      </w:r>
    </w:p>
    <w:p w14:paraId="26628435" w14:textId="5E466FCA" w:rsidR="00077372" w:rsidRDefault="00077372" w:rsidP="00A83038">
      <w:pPr>
        <w:pStyle w:val="a3"/>
        <w:numPr>
          <w:ilvl w:val="0"/>
          <w:numId w:val="2"/>
        </w:numPr>
        <w:ind w:firstLineChars="0"/>
      </w:pPr>
      <w:r>
        <w:rPr>
          <w:rFonts w:hint="eastAsia"/>
        </w:rPr>
        <w:t>分析a</w:t>
      </w:r>
      <w:r>
        <w:t>nalysis</w:t>
      </w:r>
    </w:p>
    <w:p w14:paraId="4F3B8AA6" w14:textId="3226C34F" w:rsidR="00077372" w:rsidRDefault="00077372" w:rsidP="00077372">
      <w:pPr>
        <w:rPr>
          <w:rFonts w:hint="eastAsia"/>
        </w:rPr>
      </w:pPr>
      <w:r>
        <w:rPr>
          <w:noProof/>
        </w:rPr>
        <w:drawing>
          <wp:inline distT="0" distB="0" distL="0" distR="0" wp14:anchorId="141F6D17" wp14:editId="4011831B">
            <wp:extent cx="5274310" cy="27222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22245"/>
                    </a:xfrm>
                    <a:prstGeom prst="rect">
                      <a:avLst/>
                    </a:prstGeom>
                  </pic:spPr>
                </pic:pic>
              </a:graphicData>
            </a:graphic>
          </wp:inline>
        </w:drawing>
      </w:r>
    </w:p>
    <w:p w14:paraId="49861ED4" w14:textId="26C51060" w:rsidR="00077372" w:rsidRDefault="00077372" w:rsidP="00077372">
      <w:pPr>
        <w:ind w:firstLine="420"/>
        <w:rPr>
          <w:rFonts w:hint="eastAsia"/>
        </w:rPr>
      </w:pPr>
      <w:r>
        <w:rPr>
          <w:rFonts w:hint="eastAsia"/>
        </w:rPr>
        <w:t>就给看过的所有书中前三的书和其余的书的打开次数扇形图(</w:t>
      </w:r>
      <w:r>
        <w:t>num_1,num_2,num_3,num_other</w:t>
      </w:r>
      <w:r>
        <w:rPr>
          <w:rFonts w:hint="eastAsia"/>
        </w:rPr>
        <w:t>和对应的书名</w:t>
      </w:r>
      <w:r>
        <w:t>[num_other</w:t>
      </w:r>
      <w:r>
        <w:rPr>
          <w:rFonts w:hint="eastAsia"/>
        </w:rPr>
        <w:t>书名other就行</w:t>
      </w:r>
      <w:r>
        <w:t>])</w:t>
      </w:r>
      <w:r>
        <w:rPr>
          <w:rFonts w:hint="eastAsia"/>
        </w:rPr>
        <w:t>，没有看过书或者没有加入群组这些边界就直接告诉前端展示不了即可</w:t>
      </w:r>
    </w:p>
    <w:p w14:paraId="2533FDB7" w14:textId="018EC373" w:rsidR="00077372" w:rsidRDefault="00077372" w:rsidP="00A83038">
      <w:pPr>
        <w:pStyle w:val="a3"/>
        <w:numPr>
          <w:ilvl w:val="0"/>
          <w:numId w:val="2"/>
        </w:numPr>
        <w:ind w:firstLineChars="0"/>
      </w:pPr>
      <w:r>
        <w:rPr>
          <w:rFonts w:hint="eastAsia"/>
        </w:rPr>
        <w:t>文件File</w:t>
      </w:r>
    </w:p>
    <w:p w14:paraId="5CECD5EA" w14:textId="12F0D1B6" w:rsidR="00077372" w:rsidRDefault="00077372" w:rsidP="00077372">
      <w:pPr>
        <w:rPr>
          <w:rFonts w:hint="eastAsia"/>
        </w:rPr>
      </w:pPr>
      <w:r>
        <w:rPr>
          <w:rFonts w:hint="eastAsia"/>
        </w:rPr>
        <w:t>上传文件和删除文件，需要审查是否为某一群组的组长，然后实现数据库中文件的增删改查</w:t>
      </w:r>
    </w:p>
    <w:p w14:paraId="0153A933" w14:textId="29668463" w:rsidR="00077372" w:rsidRDefault="00077372" w:rsidP="00A83038">
      <w:pPr>
        <w:pStyle w:val="a3"/>
        <w:numPr>
          <w:ilvl w:val="0"/>
          <w:numId w:val="2"/>
        </w:numPr>
        <w:ind w:firstLineChars="0"/>
      </w:pPr>
      <w:r>
        <w:rPr>
          <w:rFonts w:hint="eastAsia"/>
        </w:rPr>
        <w:t>群组Group</w:t>
      </w:r>
    </w:p>
    <w:p w14:paraId="5CF18C33" w14:textId="33002E55" w:rsidR="00077372" w:rsidRDefault="00077372" w:rsidP="00077372">
      <w:pPr>
        <w:rPr>
          <w:rFonts w:hint="eastAsia"/>
        </w:rPr>
      </w:pPr>
      <w:r>
        <w:rPr>
          <w:rFonts w:hint="eastAsia"/>
        </w:rPr>
        <w:t>组长登录，对群组人员的查看和删除(组员头像、昵称、邮箱</w:t>
      </w:r>
      <w:r>
        <w:t>)</w:t>
      </w:r>
      <w:r>
        <w:rPr>
          <w:rFonts w:hint="eastAsia"/>
        </w:rPr>
        <w:t>，组员查看群组人员(</w:t>
      </w:r>
      <w:r>
        <w:rPr>
          <w:rFonts w:hint="eastAsia"/>
        </w:rPr>
        <w:t>组员头像、昵称、邮箱</w:t>
      </w:r>
      <w:r>
        <w:t>)</w:t>
      </w:r>
    </w:p>
    <w:p w14:paraId="7434CD43" w14:textId="28FE338B" w:rsidR="00077372" w:rsidRDefault="00077372" w:rsidP="00A83038">
      <w:pPr>
        <w:pStyle w:val="a3"/>
        <w:numPr>
          <w:ilvl w:val="0"/>
          <w:numId w:val="2"/>
        </w:numPr>
        <w:ind w:firstLineChars="0"/>
      </w:pPr>
      <w:r>
        <w:rPr>
          <w:rFonts w:hint="eastAsia"/>
        </w:rPr>
        <w:t>喜欢Favor</w:t>
      </w:r>
    </w:p>
    <w:p w14:paraId="3B0C2BF8" w14:textId="314BC46C" w:rsidR="00077372" w:rsidRDefault="00077372" w:rsidP="00077372">
      <w:pPr>
        <w:rPr>
          <w:rFonts w:hint="eastAsia"/>
        </w:rPr>
      </w:pPr>
      <w:r>
        <w:rPr>
          <w:rFonts w:hint="eastAsia"/>
        </w:rPr>
        <w:t>用户查看喜欢的书籍</w:t>
      </w:r>
    </w:p>
    <w:p w14:paraId="086CF8E3" w14:textId="42BB41CB" w:rsidR="00077372" w:rsidRDefault="00077372" w:rsidP="00A83038">
      <w:pPr>
        <w:pStyle w:val="a3"/>
        <w:numPr>
          <w:ilvl w:val="0"/>
          <w:numId w:val="2"/>
        </w:numPr>
        <w:ind w:firstLineChars="0"/>
      </w:pPr>
      <w:r>
        <w:rPr>
          <w:rFonts w:hint="eastAsia"/>
        </w:rPr>
        <w:t>设置Settings</w:t>
      </w:r>
    </w:p>
    <w:p w14:paraId="24D7EB6E" w14:textId="67AA9783" w:rsidR="00077372" w:rsidRDefault="00077372" w:rsidP="00077372">
      <w:pPr>
        <w:rPr>
          <w:rFonts w:hint="eastAsia"/>
        </w:rPr>
      </w:pPr>
      <w:r>
        <w:rPr>
          <w:rFonts w:hint="eastAsia"/>
        </w:rPr>
        <w:t>后端需要实现修改昵称，修改密码是锦上添花</w:t>
      </w:r>
    </w:p>
    <w:sectPr w:rsidR="0007737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23770"/>
    <w:multiLevelType w:val="hybridMultilevel"/>
    <w:tmpl w:val="F1B8D862"/>
    <w:lvl w:ilvl="0" w:tplc="4CC6D3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57A7651C"/>
    <w:multiLevelType w:val="hybridMultilevel"/>
    <w:tmpl w:val="BCBE6568"/>
    <w:lvl w:ilvl="0" w:tplc="E020E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EA76EB7"/>
    <w:multiLevelType w:val="hybridMultilevel"/>
    <w:tmpl w:val="39085454"/>
    <w:lvl w:ilvl="0" w:tplc="3812669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1CB"/>
    <w:rsid w:val="00077372"/>
    <w:rsid w:val="002A63E0"/>
    <w:rsid w:val="006961CB"/>
    <w:rsid w:val="00835FAC"/>
    <w:rsid w:val="008431FF"/>
    <w:rsid w:val="00A83038"/>
    <w:rsid w:val="00C303F0"/>
    <w:rsid w:val="00E675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4B0D4A"/>
  <w15:chartTrackingRefBased/>
  <w15:docId w15:val="{C4CCB91F-1F42-48E7-8781-0AE50AC96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3038"/>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3</Pages>
  <Words>92</Words>
  <Characters>525</Characters>
  <Application>Microsoft Office Word</Application>
  <DocSecurity>0</DocSecurity>
  <Lines>4</Lines>
  <Paragraphs>1</Paragraphs>
  <ScaleCrop>false</ScaleCrop>
  <Company/>
  <LinksUpToDate>false</LinksUpToDate>
  <CharactersWithSpaces>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家顺 朱</dc:creator>
  <cp:keywords/>
  <dc:description/>
  <cp:lastModifiedBy>家顺 朱</cp:lastModifiedBy>
  <cp:revision>2</cp:revision>
  <dcterms:created xsi:type="dcterms:W3CDTF">2024-04-09T05:35:00Z</dcterms:created>
  <dcterms:modified xsi:type="dcterms:W3CDTF">2024-04-09T05:56:00Z</dcterms:modified>
</cp:coreProperties>
</file>